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B7" w:rsidRPr="00225930" w:rsidRDefault="00CC3CEA" w:rsidP="00452462">
      <w:pPr>
        <w:jc w:val="center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Бланк</w:t>
      </w:r>
      <w:r w:rsidR="00452462" w:rsidRPr="00C51735">
        <w:rPr>
          <w:sz w:val="28"/>
          <w:szCs w:val="28"/>
        </w:rPr>
        <w:t xml:space="preserve"> </w:t>
      </w:r>
      <w:r w:rsidR="00452462" w:rsidRPr="00CC3CEA">
        <w:rPr>
          <w:b/>
          <w:sz w:val="28"/>
          <w:szCs w:val="28"/>
        </w:rPr>
        <w:t xml:space="preserve">квитанции </w:t>
      </w:r>
    </w:p>
    <w:p w:rsidR="00452462" w:rsidRPr="007A7210" w:rsidRDefault="00613A44" w:rsidP="00452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52462" w:rsidRPr="007A7210">
        <w:rPr>
          <w:b/>
          <w:sz w:val="24"/>
          <w:szCs w:val="24"/>
        </w:rPr>
        <w:t>государственн</w:t>
      </w:r>
      <w:r>
        <w:rPr>
          <w:rFonts w:asciiTheme="minorHAnsi" w:hAnsiTheme="minorHAnsi"/>
          <w:b/>
          <w:sz w:val="24"/>
          <w:szCs w:val="24"/>
        </w:rPr>
        <w:t>ая</w:t>
      </w:r>
      <w:r w:rsidR="00452462" w:rsidRPr="007A7210">
        <w:rPr>
          <w:b/>
          <w:sz w:val="24"/>
          <w:szCs w:val="24"/>
        </w:rPr>
        <w:t xml:space="preserve"> пошлин</w:t>
      </w:r>
      <w:r>
        <w:rPr>
          <w:rFonts w:asciiTheme="minorHAnsi" w:hAnsiTheme="minorHAnsi"/>
          <w:b/>
          <w:sz w:val="24"/>
          <w:szCs w:val="24"/>
        </w:rPr>
        <w:t>а</w:t>
      </w:r>
      <w:r w:rsidR="00452462" w:rsidRPr="007A7210">
        <w:rPr>
          <w:b/>
          <w:sz w:val="24"/>
          <w:szCs w:val="24"/>
        </w:rPr>
        <w:t xml:space="preserve"> за государственную </w:t>
      </w:r>
    </w:p>
    <w:p w:rsidR="00452462" w:rsidRDefault="00452462" w:rsidP="00452462">
      <w:pPr>
        <w:jc w:val="center"/>
        <w:rPr>
          <w:rFonts w:asciiTheme="minorHAnsi" w:hAnsiTheme="minorHAnsi"/>
          <w:b/>
          <w:sz w:val="24"/>
          <w:szCs w:val="24"/>
        </w:rPr>
      </w:pPr>
      <w:r w:rsidRPr="007A7210">
        <w:rPr>
          <w:b/>
          <w:sz w:val="24"/>
          <w:szCs w:val="24"/>
        </w:rPr>
        <w:t xml:space="preserve">регистрацию прав на недвижимое имущество и сделок с ним) </w:t>
      </w:r>
    </w:p>
    <w:p w:rsidR="00225930" w:rsidRPr="00225930" w:rsidRDefault="00225930" w:rsidP="00452462">
      <w:pPr>
        <w:jc w:val="center"/>
        <w:rPr>
          <w:rFonts w:asciiTheme="minorHAnsi" w:hAnsiTheme="minorHAnsi"/>
          <w:b/>
          <w:sz w:val="24"/>
          <w:szCs w:val="24"/>
        </w:rPr>
      </w:pPr>
    </w:p>
    <w:p w:rsidR="00340D69" w:rsidRDefault="00340D69">
      <w:pPr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799"/>
        <w:gridCol w:w="2580"/>
      </w:tblGrid>
      <w:tr w:rsidR="00340D69" w:rsidTr="001631B4">
        <w:trPr>
          <w:cantSplit/>
          <w:trHeight w:val="893"/>
        </w:trPr>
        <w:tc>
          <w:tcPr>
            <w:tcW w:w="2977" w:type="dxa"/>
            <w:vMerge w:val="restart"/>
          </w:tcPr>
          <w:p w:rsidR="00340D69" w:rsidRDefault="00340D69">
            <w:pPr>
              <w:jc w:val="center"/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265D71" w:rsidP="00265D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6379" w:type="dxa"/>
            <w:gridSpan w:val="2"/>
          </w:tcPr>
          <w:p w:rsidR="00340D69" w:rsidRPr="009E1F6B" w:rsidRDefault="00340D69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платежа: ИНН</w:t>
            </w:r>
            <w:r w:rsidR="008676DB"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816276"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7727270299</w:t>
            </w:r>
            <w:r w:rsidR="008676DB"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КПП: 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</w:t>
            </w:r>
            <w:r w:rsidR="00816276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502401001</w:t>
            </w:r>
            <w:r w:rsidR="008676DB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</w:t>
            </w:r>
          </w:p>
          <w:p w:rsidR="008676DB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340D69" w:rsidRPr="009E1F6B" w:rsidRDefault="00340D69">
            <w:pPr>
              <w:pStyle w:val="6"/>
              <w:ind w:left="1377" w:hanging="1377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Банк получателя:    </w:t>
            </w:r>
            <w:r w:rsidR="00816276"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Отделение 1 Москва</w:t>
            </w:r>
          </w:p>
          <w:p w:rsidR="00340D69" w:rsidRPr="009E1F6B" w:rsidRDefault="00340D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232E" w:rsidRDefault="00340D69" w:rsidP="00C4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F6B">
              <w:rPr>
                <w:rFonts w:ascii="Times New Roman" w:hAnsi="Times New Roman" w:cs="Times New Roman"/>
                <w:b/>
              </w:rPr>
              <w:t xml:space="preserve">БИК 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</w:t>
            </w:r>
            <w:r w:rsidR="00816276" w:rsidRPr="009E1F6B">
              <w:rPr>
                <w:rFonts w:ascii="Times New Roman" w:hAnsi="Times New Roman" w:cs="Times New Roman"/>
                <w:b/>
              </w:rPr>
              <w:t>044583001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       </w:t>
            </w:r>
            <w:r w:rsidRPr="009E1F6B">
              <w:rPr>
                <w:rFonts w:ascii="Times New Roman" w:hAnsi="Times New Roman" w:cs="Times New Roman"/>
                <w:b/>
              </w:rPr>
              <w:t xml:space="preserve"> счет</w:t>
            </w:r>
            <w:r w:rsidRPr="005A3904">
              <w:rPr>
                <w:rFonts w:ascii="Times New Roman" w:hAnsi="Times New Roman" w:cs="Times New Roman"/>
                <w:b/>
              </w:rPr>
              <w:t xml:space="preserve"> </w:t>
            </w:r>
            <w:r w:rsidR="00816276" w:rsidRPr="00816276">
              <w:rPr>
                <w:rFonts w:ascii="Times New Roman" w:hAnsi="Times New Roman" w:cs="Times New Roman"/>
                <w:b/>
              </w:rPr>
              <w:t>40101810600000010102</w:t>
            </w:r>
          </w:p>
          <w:p w:rsidR="00340D69" w:rsidRPr="009E1F6B" w:rsidRDefault="00816276" w:rsidP="005B7F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6276">
              <w:rPr>
                <w:rFonts w:ascii="Times New Roman" w:hAnsi="Times New Roman" w:cs="Times New Roman"/>
                <w:b/>
              </w:rPr>
              <w:t xml:space="preserve">КБК </w:t>
            </w:r>
            <w:r w:rsidR="0093419E">
              <w:rPr>
                <w:rFonts w:ascii="Arial CYR" w:hAnsi="Arial CYR" w:cs="Calibri"/>
                <w:b/>
                <w:bCs/>
              </w:rPr>
              <w:t xml:space="preserve"> </w:t>
            </w:r>
            <w:r w:rsidR="00CB2D4A" w:rsidRPr="00CB2D4A">
              <w:rPr>
                <w:rFonts w:ascii="Times New Roman" w:hAnsi="Times New Roman" w:cs="Times New Roman"/>
                <w:b/>
              </w:rPr>
              <w:t>32110807020011000110</w:t>
            </w:r>
            <w:r w:rsidR="00CB2D4A">
              <w:rPr>
                <w:rFonts w:ascii="Times New Roman" w:hAnsi="Times New Roman" w:cs="Times New Roman"/>
                <w:b/>
              </w:rPr>
              <w:t xml:space="preserve">       </w:t>
            </w:r>
            <w:r w:rsidR="0093419E">
              <w:rPr>
                <w:rFonts w:ascii="Arial CYR" w:hAnsi="Arial CYR" w:cs="Calibri"/>
                <w:b/>
                <w:bCs/>
              </w:rPr>
              <w:t xml:space="preserve"> </w:t>
            </w:r>
            <w:r w:rsidR="002E4B63" w:rsidRPr="009E1F6B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    </w:t>
            </w:r>
            <w:r w:rsidRPr="009E1F6B">
              <w:rPr>
                <w:rFonts w:ascii="Times New Roman" w:hAnsi="Times New Roman" w:cs="Times New Roman"/>
                <w:b/>
              </w:rPr>
              <w:t>46</w:t>
            </w:r>
            <w:r w:rsidR="005B7F35">
              <w:rPr>
                <w:rFonts w:ascii="Times New Roman" w:hAnsi="Times New Roman" w:cs="Times New Roman"/>
                <w:b/>
              </w:rPr>
              <w:t>628</w:t>
            </w:r>
            <w:r w:rsidRPr="009E1F6B">
              <w:rPr>
                <w:rFonts w:ascii="Times New Roman" w:hAnsi="Times New Roman" w:cs="Times New Roman"/>
                <w:b/>
              </w:rPr>
              <w:t>000</w:t>
            </w:r>
            <w:r w:rsidR="008676DB" w:rsidRPr="009E1F6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Tr="001631B4">
        <w:trPr>
          <w:cantSplit/>
          <w:trHeight w:val="186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Pr="00AF6A7F" w:rsidRDefault="00340D6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A7F">
              <w:rPr>
                <w:rFonts w:ascii="Times New Roman" w:hAnsi="Times New Roman" w:cs="Times New Roman"/>
                <w:b/>
                <w:highlight w:val="cyan"/>
                <w:vertAlign w:val="superscript"/>
              </w:rPr>
              <w:t>(фамилия, имя, отчество, адрес плательщика</w:t>
            </w:r>
            <w:r w:rsidRPr="00AF6A7F">
              <w:rPr>
                <w:rFonts w:ascii="Times New Roman" w:hAnsi="Times New Roman" w:cs="Times New Roman"/>
                <w:highlight w:val="cyan"/>
                <w:vertAlign w:val="superscript"/>
              </w:rPr>
              <w:t>)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340D69" w:rsidRPr="001870B3" w:rsidRDefault="00340D69">
            <w:pPr>
              <w:pStyle w:val="3"/>
              <w:tabs>
                <w:tab w:val="left" w:pos="270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340D69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340D69" w:rsidTr="001631B4">
        <w:trPr>
          <w:cantSplit/>
          <w:trHeight w:val="460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8676DB" w:rsidRDefault="00B26EF8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</w:t>
            </w:r>
            <w:r w:rsidRPr="005A3904">
              <w:rPr>
                <w:rFonts w:ascii="Times New Roman" w:hAnsi="Times New Roman" w:cs="Times New Roman"/>
                <w:highlight w:val="cyan"/>
              </w:rPr>
              <w:t>*</w:t>
            </w:r>
            <w:r w:rsidR="005A3904">
              <w:rPr>
                <w:rFonts w:ascii="Times New Roman" w:hAnsi="Times New Roman" w:cs="Times New Roman"/>
                <w:highlight w:val="cyan"/>
              </w:rPr>
              <w:t>*</w:t>
            </w:r>
          </w:p>
          <w:p w:rsidR="00340D69" w:rsidRPr="00194C35" w:rsidRDefault="00C4232E" w:rsidP="00B26EF8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80" w:type="dxa"/>
            <w:vAlign w:val="center"/>
          </w:tcPr>
          <w:p w:rsidR="00340D69" w:rsidRPr="003F053A" w:rsidRDefault="00273080" w:rsidP="00B26EF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u w:val="single"/>
              </w:rPr>
              <w:t xml:space="preserve">350 </w:t>
            </w:r>
            <w:proofErr w:type="spellStart"/>
            <w:r w:rsidR="00340D69" w:rsidRPr="003F053A">
              <w:rPr>
                <w:rFonts w:ascii="Times New Roman" w:hAnsi="Times New Roman" w:cs="Times New Roman"/>
                <w:bCs/>
                <w:iCs/>
              </w:rPr>
              <w:t>руб</w:t>
            </w:r>
            <w:proofErr w:type="spellEnd"/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80F61" w:rsidRDefault="00680F61" w:rsidP="00680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340D69" w:rsidRDefault="00680F61" w:rsidP="00680F6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40D69"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B26EF8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B26E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0D69" w:rsidRDefault="00340D69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  <w:tr w:rsidR="00340D69" w:rsidTr="001631B4">
        <w:trPr>
          <w:cantSplit/>
          <w:trHeight w:val="460"/>
        </w:trPr>
        <w:tc>
          <w:tcPr>
            <w:tcW w:w="2977" w:type="dxa"/>
            <w:vMerge w:val="restart"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</w:rPr>
            </w:pPr>
          </w:p>
          <w:p w:rsidR="00340D69" w:rsidRDefault="00340D6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40D69" w:rsidRDefault="00340D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6379" w:type="dxa"/>
            <w:gridSpan w:val="2"/>
          </w:tcPr>
          <w:p w:rsidR="00816276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Получатель платежа: ИНН</w:t>
            </w:r>
            <w:r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7727270299</w:t>
            </w:r>
            <w:r w:rsidRPr="0009182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    </w:t>
            </w: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КПП:        502401001  </w:t>
            </w:r>
          </w:p>
          <w:p w:rsidR="00816276" w:rsidRPr="009E1F6B" w:rsidRDefault="00816276" w:rsidP="00816276">
            <w:pPr>
              <w:pStyle w:val="6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16276">
              <w:rPr>
                <w:rFonts w:ascii="Times New Roman" w:hAnsi="Times New Roman" w:cs="Times New Roman"/>
                <w:bCs w:val="0"/>
                <w:sz w:val="20"/>
                <w:szCs w:val="20"/>
              </w:rPr>
              <w:t>УФК по Московской области (Управление Федеральной службы государственной регистрации, кадастра и картографии по Московской области)</w:t>
            </w:r>
          </w:p>
          <w:p w:rsidR="00816276" w:rsidRPr="009E1F6B" w:rsidRDefault="00816276" w:rsidP="00816276">
            <w:pPr>
              <w:pStyle w:val="6"/>
              <w:ind w:left="1377" w:hanging="1377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E1F6B">
              <w:rPr>
                <w:rFonts w:ascii="Times New Roman" w:hAnsi="Times New Roman" w:cs="Times New Roman"/>
                <w:bCs w:val="0"/>
                <w:sz w:val="20"/>
                <w:szCs w:val="20"/>
              </w:rPr>
              <w:t>Банк получателя:    Отделение 1 Москва</w:t>
            </w:r>
          </w:p>
          <w:p w:rsidR="00816276" w:rsidRPr="009E1F6B" w:rsidRDefault="00816276" w:rsidP="0081627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6276" w:rsidRDefault="00816276" w:rsidP="008162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1F6B">
              <w:rPr>
                <w:rFonts w:ascii="Times New Roman" w:hAnsi="Times New Roman" w:cs="Times New Roman"/>
                <w:b/>
              </w:rPr>
              <w:t>БИК  044583001          счет</w:t>
            </w:r>
            <w:r w:rsidRPr="005A3904">
              <w:rPr>
                <w:rFonts w:ascii="Times New Roman" w:hAnsi="Times New Roman" w:cs="Times New Roman"/>
                <w:b/>
              </w:rPr>
              <w:t xml:space="preserve"> </w:t>
            </w:r>
            <w:r w:rsidRPr="00816276">
              <w:rPr>
                <w:rFonts w:ascii="Times New Roman" w:hAnsi="Times New Roman" w:cs="Times New Roman"/>
                <w:b/>
              </w:rPr>
              <w:t>40101810600000010102</w:t>
            </w:r>
          </w:p>
          <w:p w:rsidR="00340D69" w:rsidRDefault="0093419E" w:rsidP="005B7F35">
            <w:pPr>
              <w:rPr>
                <w:b/>
                <w:bCs/>
              </w:rPr>
            </w:pPr>
            <w:r w:rsidRPr="00816276">
              <w:rPr>
                <w:rFonts w:ascii="Times New Roman" w:hAnsi="Times New Roman" w:cs="Times New Roman"/>
                <w:b/>
              </w:rPr>
              <w:t xml:space="preserve">КБК </w:t>
            </w:r>
            <w:r w:rsidR="00CB2D4A" w:rsidRPr="00CB2D4A">
              <w:rPr>
                <w:rFonts w:ascii="Times New Roman" w:hAnsi="Times New Roman" w:cs="Times New Roman"/>
                <w:b/>
              </w:rPr>
              <w:t>32110807020011000110</w:t>
            </w:r>
            <w:r w:rsidR="00CB2D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Arial CYR" w:hAnsi="Arial CYR" w:cs="Calibri"/>
                <w:b/>
                <w:bCs/>
              </w:rPr>
              <w:t xml:space="preserve">        </w:t>
            </w:r>
            <w:r w:rsidR="00816276" w:rsidRPr="009E1F6B">
              <w:rPr>
                <w:rFonts w:ascii="Times New Roman" w:hAnsi="Times New Roman" w:cs="Times New Roman"/>
                <w:b/>
              </w:rPr>
              <w:t>ОКТМО       46</w:t>
            </w:r>
            <w:r w:rsidR="005B7F35">
              <w:rPr>
                <w:rFonts w:ascii="Times New Roman" w:hAnsi="Times New Roman" w:cs="Times New Roman"/>
                <w:b/>
              </w:rPr>
              <w:t>62800</w:t>
            </w:r>
            <w:r w:rsidR="00816276" w:rsidRPr="009E1F6B">
              <w:rPr>
                <w:rFonts w:ascii="Times New Roman" w:hAnsi="Times New Roman" w:cs="Times New Roman"/>
                <w:b/>
              </w:rPr>
              <w:t>0</w:t>
            </w:r>
            <w:r w:rsidR="008162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40D69" w:rsidTr="001631B4">
        <w:trPr>
          <w:cantSplit/>
          <w:trHeight w:val="186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340D69" w:rsidRDefault="00340D6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F6A7F">
              <w:rPr>
                <w:rFonts w:ascii="Times New Roman" w:hAnsi="Times New Roman" w:cs="Times New Roman"/>
                <w:highlight w:val="cyan"/>
                <w:vertAlign w:val="superscript"/>
              </w:rPr>
              <w:t>(</w:t>
            </w:r>
            <w:r w:rsidRPr="00E12CCC">
              <w:rPr>
                <w:rFonts w:ascii="Times New Roman" w:hAnsi="Times New Roman" w:cs="Times New Roman"/>
                <w:b/>
                <w:highlight w:val="cyan"/>
                <w:vertAlign w:val="superscript"/>
              </w:rPr>
              <w:t>фамилия, имя, отчество, адрес плательщика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40D69" w:rsidTr="001631B4">
        <w:trPr>
          <w:cantSplit/>
          <w:trHeight w:val="163"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340D69" w:rsidRDefault="00340D69">
            <w:pPr>
              <w:pStyle w:val="3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340D69" w:rsidRDefault="00340D69">
            <w:pPr>
              <w:pStyle w:val="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340D69" w:rsidTr="001631B4">
        <w:trPr>
          <w:cantSplit/>
        </w:trPr>
        <w:tc>
          <w:tcPr>
            <w:tcW w:w="2977" w:type="dxa"/>
            <w:vMerge/>
          </w:tcPr>
          <w:p w:rsidR="00340D69" w:rsidRDefault="00340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ВИД УСЛУГ</w:t>
            </w:r>
          </w:p>
        </w:tc>
        <w:tc>
          <w:tcPr>
            <w:tcW w:w="2580" w:type="dxa"/>
          </w:tcPr>
          <w:p w:rsidR="00340D69" w:rsidRDefault="00340D69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Сумма</w:t>
            </w:r>
          </w:p>
        </w:tc>
      </w:tr>
      <w:tr w:rsidR="00B26EF8" w:rsidTr="001631B4">
        <w:trPr>
          <w:cantSplit/>
          <w:trHeight w:val="460"/>
        </w:trPr>
        <w:tc>
          <w:tcPr>
            <w:tcW w:w="2977" w:type="dxa"/>
            <w:vMerge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C4232E" w:rsidRDefault="00C4232E" w:rsidP="00C4232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5A3904">
              <w:rPr>
                <w:rFonts w:ascii="Times New Roman" w:hAnsi="Times New Roman" w:cs="Times New Roman"/>
                <w:highlight w:val="cyan"/>
              </w:rPr>
              <w:t>ХХ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>-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XXX</w:t>
            </w:r>
            <w:r w:rsidRPr="005A390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5A3904">
              <w:rPr>
                <w:rFonts w:ascii="Times New Roman" w:hAnsi="Times New Roman" w:cs="Times New Roman"/>
                <w:highlight w:val="cyan"/>
                <w:lang w:val="en-US"/>
              </w:rPr>
              <w:t>XX</w:t>
            </w:r>
            <w:r w:rsidRPr="005A3904">
              <w:rPr>
                <w:rFonts w:ascii="Times New Roman" w:hAnsi="Times New Roman" w:cs="Times New Roman"/>
                <w:highlight w:val="cyan"/>
              </w:rPr>
              <w:t>*</w:t>
            </w:r>
            <w:r>
              <w:rPr>
                <w:rFonts w:ascii="Times New Roman" w:hAnsi="Times New Roman" w:cs="Times New Roman"/>
                <w:highlight w:val="cyan"/>
              </w:rPr>
              <w:t>*</w:t>
            </w:r>
          </w:p>
          <w:p w:rsidR="00B26EF8" w:rsidRPr="00194C35" w:rsidRDefault="00C4232E" w:rsidP="00C4232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194C35">
              <w:rPr>
                <w:rFonts w:ascii="Times New Roman" w:hAnsi="Times New Roman" w:cs="Times New Roman"/>
              </w:rPr>
              <w:t>Госпошлина за регистрацию прав</w:t>
            </w:r>
          </w:p>
        </w:tc>
        <w:tc>
          <w:tcPr>
            <w:tcW w:w="2580" w:type="dxa"/>
            <w:vAlign w:val="center"/>
          </w:tcPr>
          <w:p w:rsidR="00B26EF8" w:rsidRPr="003F053A" w:rsidRDefault="00273080" w:rsidP="00D5791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u w:val="single"/>
              </w:rPr>
              <w:t>350</w:t>
            </w:r>
            <w:bookmarkStart w:id="0" w:name="_GoBack"/>
            <w:bookmarkEnd w:id="0"/>
            <w:r w:rsidR="00B26EF8" w:rsidRPr="003F053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="00B26EF8" w:rsidRPr="003F053A">
              <w:rPr>
                <w:rFonts w:ascii="Times New Roman" w:hAnsi="Times New Roman" w:cs="Times New Roman"/>
                <w:bCs/>
                <w:iCs/>
              </w:rPr>
              <w:t>руб</w:t>
            </w:r>
            <w:proofErr w:type="spellEnd"/>
          </w:p>
        </w:tc>
      </w:tr>
      <w:tr w:rsidR="00B26EF8" w:rsidTr="001631B4">
        <w:trPr>
          <w:cantSplit/>
        </w:trPr>
        <w:tc>
          <w:tcPr>
            <w:tcW w:w="2977" w:type="dxa"/>
            <w:vMerge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B26EF8" w:rsidRDefault="00B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26EF8" w:rsidRDefault="00B26EF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:rsidR="00B26EF8" w:rsidRDefault="00B2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 г.</w:t>
            </w:r>
          </w:p>
          <w:p w:rsidR="00B26EF8" w:rsidRDefault="00B26EF8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 плательщика)</w:t>
            </w:r>
          </w:p>
        </w:tc>
      </w:tr>
    </w:tbl>
    <w:p w:rsidR="00340D69" w:rsidRPr="005A3904" w:rsidRDefault="00340D69">
      <w:pPr>
        <w:jc w:val="center"/>
        <w:rPr>
          <w:u w:val="single"/>
        </w:rPr>
      </w:pPr>
    </w:p>
    <w:p w:rsidR="008676DB" w:rsidRDefault="008676DB" w:rsidP="001631B4">
      <w:pPr>
        <w:jc w:val="both"/>
        <w:rPr>
          <w:rFonts w:ascii="Arial CYR" w:hAnsi="Arial CYR" w:cs="Calibri"/>
          <w:b/>
          <w:bCs/>
          <w:sz w:val="18"/>
          <w:szCs w:val="18"/>
          <w:highlight w:val="cyan"/>
          <w:u w:val="single"/>
        </w:rPr>
      </w:pPr>
    </w:p>
    <w:p w:rsidR="005A3904" w:rsidRPr="00EA7BB7" w:rsidRDefault="005A3904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>Поля квитанции, обязательные к заполнению:</w:t>
      </w:r>
    </w:p>
    <w:p w:rsidR="005A3904" w:rsidRPr="00EA7BB7" w:rsidRDefault="005A3904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>Получатель платежа, Банк получателя, БИК банка, счет, КБК, ОКТМО, фамилия, имя, отчество, адрес плательщика.</w:t>
      </w:r>
    </w:p>
    <w:p w:rsidR="006F7B94" w:rsidRDefault="0035542C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4F6A42" w:rsidRPr="00EA7BB7">
        <w:rPr>
          <w:rFonts w:ascii="Times New Roman" w:hAnsi="Times New Roman" w:cs="Times New Roman"/>
          <w:sz w:val="24"/>
          <w:szCs w:val="24"/>
        </w:rPr>
        <w:t xml:space="preserve">Обязательным реквизитом для заполнения является </w:t>
      </w:r>
      <w:r w:rsidR="004F6A42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идентификатор сведений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br/>
      </w:r>
      <w:r w:rsidR="004F6A42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>о физическом лице</w:t>
      </w:r>
      <w:r w:rsidR="00A173BD" w:rsidRPr="001631B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4F6A42" w:rsidRPr="00EA7BB7" w:rsidRDefault="004F6A42" w:rsidP="005A390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>В качестве идентификатора</w:t>
      </w:r>
      <w:r w:rsidR="00A173BD" w:rsidRPr="00EA7BB7">
        <w:rPr>
          <w:rFonts w:ascii="Times New Roman" w:hAnsi="Times New Roman" w:cs="Times New Roman"/>
          <w:sz w:val="24"/>
          <w:szCs w:val="24"/>
        </w:rPr>
        <w:t xml:space="preserve"> </w:t>
      </w:r>
      <w:r w:rsidRPr="00EA7BB7">
        <w:rPr>
          <w:rFonts w:ascii="Times New Roman" w:hAnsi="Times New Roman" w:cs="Times New Roman"/>
          <w:sz w:val="24"/>
          <w:szCs w:val="24"/>
        </w:rPr>
        <w:t>сведений о физическом лице используются:</w:t>
      </w:r>
    </w:p>
    <w:p w:rsidR="00A642CB" w:rsidRPr="00B71147" w:rsidRDefault="00A642CB" w:rsidP="00A642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7BB7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застрахованного лица </w:t>
      </w:r>
      <w:r w:rsidRPr="00EA7BB7">
        <w:rPr>
          <w:rFonts w:ascii="Times New Roman" w:hAnsi="Times New Roman" w:cs="Times New Roman"/>
          <w:sz w:val="24"/>
          <w:szCs w:val="24"/>
        </w:rPr>
        <w:br/>
        <w:t>в системе персонифицированного учета Пенсионного фон</w:t>
      </w:r>
      <w:r>
        <w:rPr>
          <w:rFonts w:ascii="Times New Roman" w:hAnsi="Times New Roman" w:cs="Times New Roman"/>
          <w:sz w:val="24"/>
          <w:szCs w:val="24"/>
        </w:rPr>
        <w:t>да Российской Федерации (СНИЛС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A642CB">
        <w:rPr>
          <w:rFonts w:ascii="Times New Roman" w:hAnsi="Times New Roman" w:cs="Times New Roman"/>
          <w:sz w:val="24"/>
          <w:szCs w:val="24"/>
        </w:rPr>
        <w:t xml:space="preserve"> </w:t>
      </w:r>
      <w:r w:rsidRPr="00B711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1147" w:rsidRPr="00B71147" w:rsidRDefault="00B71147" w:rsidP="00B71147">
      <w:pPr>
        <w:autoSpaceDE w:val="0"/>
        <w:autoSpaceDN w:val="0"/>
        <w:adjustRightInd w:val="0"/>
        <w:ind w:firstLine="851"/>
        <w:rPr>
          <w:rFonts w:asciiTheme="minorHAnsi" w:hAnsiTheme="minorHAnsi"/>
          <w:b/>
          <w:sz w:val="28"/>
          <w:szCs w:val="28"/>
          <w:highlight w:val="yellow"/>
        </w:rPr>
      </w:pPr>
      <w:r w:rsidRPr="00EA7BB7">
        <w:rPr>
          <w:rFonts w:ascii="Times New Roman" w:hAnsi="Times New Roman" w:cs="Times New Roman"/>
          <w:sz w:val="24"/>
          <w:szCs w:val="24"/>
        </w:rPr>
        <w:t>серия и номер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="00A642CB">
        <w:rPr>
          <w:rFonts w:ascii="Times New Roman" w:hAnsi="Times New Roman" w:cs="Times New Roman"/>
          <w:sz w:val="24"/>
          <w:szCs w:val="24"/>
        </w:rPr>
        <w:t>.</w:t>
      </w:r>
    </w:p>
    <w:p w:rsidR="006F7B94" w:rsidRDefault="006F7B94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sectPr w:rsidR="006F7B94" w:rsidSect="00AF6A7F">
      <w:pgSz w:w="11907" w:h="16840" w:code="9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91822"/>
    <w:rsid w:val="000C3F27"/>
    <w:rsid w:val="000E16D1"/>
    <w:rsid w:val="000F6A0D"/>
    <w:rsid w:val="00132528"/>
    <w:rsid w:val="001631B4"/>
    <w:rsid w:val="00165398"/>
    <w:rsid w:val="001870B3"/>
    <w:rsid w:val="00194C35"/>
    <w:rsid w:val="0019542E"/>
    <w:rsid w:val="001A30CD"/>
    <w:rsid w:val="001B4008"/>
    <w:rsid w:val="00225930"/>
    <w:rsid w:val="00244C62"/>
    <w:rsid w:val="00265D71"/>
    <w:rsid w:val="00273080"/>
    <w:rsid w:val="002D1DB9"/>
    <w:rsid w:val="002E1735"/>
    <w:rsid w:val="002E3AA8"/>
    <w:rsid w:val="002E4B63"/>
    <w:rsid w:val="002F0A5A"/>
    <w:rsid w:val="0030369D"/>
    <w:rsid w:val="00305FB1"/>
    <w:rsid w:val="00340D69"/>
    <w:rsid w:val="00347F52"/>
    <w:rsid w:val="0035542C"/>
    <w:rsid w:val="00363A84"/>
    <w:rsid w:val="003F053A"/>
    <w:rsid w:val="00452462"/>
    <w:rsid w:val="00455586"/>
    <w:rsid w:val="004D343C"/>
    <w:rsid w:val="004F6A42"/>
    <w:rsid w:val="005513A6"/>
    <w:rsid w:val="00580AA7"/>
    <w:rsid w:val="005A3904"/>
    <w:rsid w:val="005B7F35"/>
    <w:rsid w:val="005C3FCC"/>
    <w:rsid w:val="00613A44"/>
    <w:rsid w:val="00671CD6"/>
    <w:rsid w:val="00680F61"/>
    <w:rsid w:val="006A2A3C"/>
    <w:rsid w:val="006B05D5"/>
    <w:rsid w:val="006F7B94"/>
    <w:rsid w:val="00742738"/>
    <w:rsid w:val="007D12AF"/>
    <w:rsid w:val="00816276"/>
    <w:rsid w:val="00844082"/>
    <w:rsid w:val="00856230"/>
    <w:rsid w:val="008676DB"/>
    <w:rsid w:val="00885247"/>
    <w:rsid w:val="008865E6"/>
    <w:rsid w:val="008A5C9A"/>
    <w:rsid w:val="008E7F1A"/>
    <w:rsid w:val="00930A24"/>
    <w:rsid w:val="0093419E"/>
    <w:rsid w:val="009859DB"/>
    <w:rsid w:val="009A2BAC"/>
    <w:rsid w:val="009E1F6B"/>
    <w:rsid w:val="009E4391"/>
    <w:rsid w:val="00A173BD"/>
    <w:rsid w:val="00A27A31"/>
    <w:rsid w:val="00A301A0"/>
    <w:rsid w:val="00A642CB"/>
    <w:rsid w:val="00AC7F70"/>
    <w:rsid w:val="00AF6A7F"/>
    <w:rsid w:val="00B26EF8"/>
    <w:rsid w:val="00B6154A"/>
    <w:rsid w:val="00B71147"/>
    <w:rsid w:val="00C4232E"/>
    <w:rsid w:val="00C444BE"/>
    <w:rsid w:val="00C811CA"/>
    <w:rsid w:val="00CB2D4A"/>
    <w:rsid w:val="00CC3CEA"/>
    <w:rsid w:val="00D5330A"/>
    <w:rsid w:val="00E12CCC"/>
    <w:rsid w:val="00E44319"/>
    <w:rsid w:val="00E9069C"/>
    <w:rsid w:val="00E94BD5"/>
    <w:rsid w:val="00EA7BB7"/>
    <w:rsid w:val="00EC407E"/>
    <w:rsid w:val="00F44F7B"/>
    <w:rsid w:val="00FA7A95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E6766-9414-4EEC-9DBC-EC6F5AF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38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111</dc:creator>
  <cp:lastModifiedBy>Резбаева Дилара</cp:lastModifiedBy>
  <cp:revision>2</cp:revision>
  <cp:lastPrinted>2015-02-20T13:09:00Z</cp:lastPrinted>
  <dcterms:created xsi:type="dcterms:W3CDTF">2016-04-08T09:58:00Z</dcterms:created>
  <dcterms:modified xsi:type="dcterms:W3CDTF">2016-04-08T09:58:00Z</dcterms:modified>
</cp:coreProperties>
</file>